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0EA" w:rsidRPr="00477033" w:rsidRDefault="002340EA" w:rsidP="00477033">
      <w:pPr>
        <w:jc w:val="center"/>
      </w:pPr>
      <w:r w:rsidRPr="002340EA">
        <w:rPr>
          <w:rFonts w:ascii="Times New Roman" w:hAnsi="Times New Roman" w:cs="Times New Roman"/>
          <w:sz w:val="28"/>
          <w:szCs w:val="28"/>
        </w:rPr>
        <w:t>Сведения о наполняемости групп</w:t>
      </w:r>
      <w:r w:rsidRPr="002340EA">
        <w:t xml:space="preserve"> </w:t>
      </w:r>
      <w:r>
        <w:t xml:space="preserve"> </w:t>
      </w:r>
      <w:r w:rsidR="00477033">
        <w:t xml:space="preserve">                              </w:t>
      </w:r>
      <w:r w:rsidR="005E6D04">
        <w:rPr>
          <w:rFonts w:ascii="Times New Roman" w:hAnsi="Times New Roman" w:cs="Times New Roman"/>
          <w:sz w:val="28"/>
          <w:szCs w:val="28"/>
        </w:rPr>
        <w:t>РЖД детский сад № 67</w:t>
      </w:r>
      <w:r w:rsidR="000D184A">
        <w:rPr>
          <w:rFonts w:ascii="Times New Roman" w:hAnsi="Times New Roman" w:cs="Times New Roman"/>
          <w:sz w:val="28"/>
          <w:szCs w:val="28"/>
        </w:rPr>
        <w:t xml:space="preserve">   на </w:t>
      </w:r>
      <w:r w:rsidR="00D9663B">
        <w:rPr>
          <w:rFonts w:ascii="Times New Roman" w:hAnsi="Times New Roman" w:cs="Times New Roman"/>
          <w:sz w:val="28"/>
          <w:szCs w:val="28"/>
        </w:rPr>
        <w:t>25.01.2026</w:t>
      </w:r>
      <w:bookmarkStart w:id="0" w:name="_GoBack"/>
      <w:bookmarkEnd w:id="0"/>
      <w:r w:rsidR="000D184A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W w:w="13358" w:type="dxa"/>
        <w:tblLook w:val="04A0" w:firstRow="1" w:lastRow="0" w:firstColumn="1" w:lastColumn="0" w:noHBand="0" w:noVBand="1"/>
      </w:tblPr>
      <w:tblGrid>
        <w:gridCol w:w="484"/>
        <w:gridCol w:w="2365"/>
        <w:gridCol w:w="1110"/>
        <w:gridCol w:w="1576"/>
        <w:gridCol w:w="1576"/>
        <w:gridCol w:w="1566"/>
        <w:gridCol w:w="1566"/>
        <w:gridCol w:w="1647"/>
        <w:gridCol w:w="1468"/>
      </w:tblGrid>
      <w:tr w:rsidR="00135BA4" w:rsidTr="00135BA4">
        <w:tc>
          <w:tcPr>
            <w:tcW w:w="0" w:type="auto"/>
          </w:tcPr>
          <w:p w:rsidR="00135BA4" w:rsidRPr="009B25DC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2365" w:type="dxa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1110" w:type="dxa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 детей</w:t>
            </w:r>
          </w:p>
        </w:tc>
        <w:tc>
          <w:tcPr>
            <w:tcW w:w="0" w:type="auto"/>
          </w:tcPr>
          <w:p w:rsidR="00135BA4" w:rsidRPr="002340EA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помещения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</w:p>
        </w:tc>
        <w:tc>
          <w:tcPr>
            <w:tcW w:w="1576" w:type="dxa"/>
          </w:tcPr>
          <w:p w:rsidR="00135BA4" w:rsidRPr="002340EA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2340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помещения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без учета мебели кв. м</w:t>
            </w:r>
          </w:p>
        </w:tc>
        <w:tc>
          <w:tcPr>
            <w:tcW w:w="1566" w:type="dxa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детей в группе</w:t>
            </w:r>
          </w:p>
        </w:tc>
        <w:tc>
          <w:tcPr>
            <w:tcW w:w="1566" w:type="dxa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по  нормам СП 2.4.3648-20</w:t>
            </w:r>
          </w:p>
        </w:tc>
        <w:tc>
          <w:tcPr>
            <w:tcW w:w="1647" w:type="dxa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  <w:tc>
          <w:tcPr>
            <w:tcW w:w="1468" w:type="dxa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вакантные места для приема </w:t>
            </w:r>
          </w:p>
        </w:tc>
      </w:tr>
      <w:tr w:rsidR="00135BA4" w:rsidTr="00135BA4">
        <w:tc>
          <w:tcPr>
            <w:tcW w:w="0" w:type="auto"/>
            <w:vMerge w:val="restart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65" w:type="dxa"/>
          </w:tcPr>
          <w:p w:rsidR="00135BA4" w:rsidRDefault="005E6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135BA4">
              <w:rPr>
                <w:rFonts w:ascii="Times New Roman" w:hAnsi="Times New Roman" w:cs="Times New Roman"/>
                <w:sz w:val="28"/>
                <w:szCs w:val="28"/>
              </w:rPr>
              <w:t>руппа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раннего возраста</w:t>
            </w:r>
          </w:p>
        </w:tc>
        <w:tc>
          <w:tcPr>
            <w:tcW w:w="1110" w:type="dxa"/>
            <w:vMerge w:val="restart"/>
          </w:tcPr>
          <w:p w:rsidR="00135BA4" w:rsidRDefault="00135BA4" w:rsidP="009B2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BA4" w:rsidRDefault="00135BA4" w:rsidP="009B2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BA4" w:rsidRDefault="00135BA4" w:rsidP="009B2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BA4" w:rsidRDefault="00135BA4" w:rsidP="005E6D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5E6D04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0" w:type="auto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  <w:vMerge w:val="restart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BA4" w:rsidRDefault="00135BA4" w:rsidP="005E6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</w:t>
            </w:r>
            <w:r w:rsidR="005E6D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6" w:type="dxa"/>
            <w:vMerge w:val="restart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35BA4" w:rsidRDefault="00135BA4" w:rsidP="000A5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135BA4" w:rsidRDefault="00135BA4" w:rsidP="005E6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1</w:t>
            </w:r>
            <w:r w:rsidR="005E6D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47" w:type="dxa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  <w:vMerge w:val="restart"/>
          </w:tcPr>
          <w:p w:rsidR="00135BA4" w:rsidRPr="00BB2652" w:rsidRDefault="00135BA4" w:rsidP="00BB26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5BA4" w:rsidRPr="00BB2652" w:rsidRDefault="00135BA4" w:rsidP="00BB26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5BA4" w:rsidRPr="00BB2652" w:rsidRDefault="005E6D04" w:rsidP="00BB26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265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135BA4" w:rsidTr="00135BA4">
        <w:tc>
          <w:tcPr>
            <w:tcW w:w="0" w:type="auto"/>
            <w:vMerge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5" w:type="dxa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групповое помещение</w:t>
            </w:r>
          </w:p>
        </w:tc>
        <w:tc>
          <w:tcPr>
            <w:tcW w:w="1110" w:type="dxa"/>
            <w:vMerge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576" w:type="dxa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38,4</w:t>
            </w:r>
          </w:p>
        </w:tc>
        <w:tc>
          <w:tcPr>
            <w:tcW w:w="1566" w:type="dxa"/>
            <w:vMerge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  <w:vMerge/>
          </w:tcPr>
          <w:p w:rsidR="00135BA4" w:rsidRDefault="00135BA4" w:rsidP="000A52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2,5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на ребенка</w:t>
            </w:r>
          </w:p>
        </w:tc>
        <w:tc>
          <w:tcPr>
            <w:tcW w:w="1468" w:type="dxa"/>
            <w:vMerge/>
          </w:tcPr>
          <w:p w:rsidR="00135BA4" w:rsidRPr="00BB2652" w:rsidRDefault="00135BA4" w:rsidP="00BB26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35BA4" w:rsidTr="00135BA4">
        <w:tc>
          <w:tcPr>
            <w:tcW w:w="0" w:type="auto"/>
            <w:vMerge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5" w:type="dxa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спальное помещение</w:t>
            </w:r>
          </w:p>
        </w:tc>
        <w:tc>
          <w:tcPr>
            <w:tcW w:w="1110" w:type="dxa"/>
            <w:vMerge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30,5</w:t>
            </w:r>
          </w:p>
        </w:tc>
        <w:tc>
          <w:tcPr>
            <w:tcW w:w="1576" w:type="dxa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  <w:vMerge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  <w:vMerge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на ребенка</w:t>
            </w:r>
          </w:p>
        </w:tc>
        <w:tc>
          <w:tcPr>
            <w:tcW w:w="1468" w:type="dxa"/>
            <w:vMerge/>
          </w:tcPr>
          <w:p w:rsidR="00135BA4" w:rsidRPr="00BB2652" w:rsidRDefault="00135BA4" w:rsidP="00BB26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35BA4" w:rsidTr="00135BA4">
        <w:tc>
          <w:tcPr>
            <w:tcW w:w="0" w:type="auto"/>
            <w:vMerge w:val="restart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65" w:type="dxa"/>
          </w:tcPr>
          <w:p w:rsidR="00135BA4" w:rsidRDefault="005E6D04" w:rsidP="005E6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</w:t>
            </w:r>
            <w:r w:rsidR="00135BA4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1110" w:type="dxa"/>
            <w:vMerge w:val="restart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BA4" w:rsidRDefault="005E6D04" w:rsidP="005E6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2,5-3,5</w:t>
            </w:r>
          </w:p>
        </w:tc>
        <w:tc>
          <w:tcPr>
            <w:tcW w:w="0" w:type="auto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  <w:vMerge w:val="restart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BA4" w:rsidRDefault="00135BA4" w:rsidP="00E12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  <w:p w:rsidR="00135BA4" w:rsidRDefault="00135BA4" w:rsidP="005E6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5E6D0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66" w:type="dxa"/>
            <w:vMerge w:val="restart"/>
          </w:tcPr>
          <w:p w:rsidR="00135BA4" w:rsidRDefault="00135BA4" w:rsidP="005C52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BA4" w:rsidRDefault="00135BA4" w:rsidP="005C5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  <w:p w:rsidR="00135BA4" w:rsidRDefault="00135BA4" w:rsidP="005E6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2</w:t>
            </w:r>
            <w:r w:rsidR="005E6D0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47" w:type="dxa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  <w:vMerge w:val="restart"/>
          </w:tcPr>
          <w:p w:rsidR="00135BA4" w:rsidRPr="00BB2652" w:rsidRDefault="00135BA4" w:rsidP="00BB26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5BA4" w:rsidRPr="00BB2652" w:rsidRDefault="00135BA4" w:rsidP="00BB26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5BA4" w:rsidRPr="00BB2652" w:rsidRDefault="005E6D04" w:rsidP="00BB26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265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135BA4" w:rsidTr="00135BA4">
        <w:tc>
          <w:tcPr>
            <w:tcW w:w="0" w:type="auto"/>
            <w:vMerge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5" w:type="dxa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групповое помещение</w:t>
            </w:r>
          </w:p>
        </w:tc>
        <w:tc>
          <w:tcPr>
            <w:tcW w:w="1110" w:type="dxa"/>
            <w:vMerge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51,4</w:t>
            </w:r>
          </w:p>
        </w:tc>
        <w:tc>
          <w:tcPr>
            <w:tcW w:w="1576" w:type="dxa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44,2</w:t>
            </w:r>
          </w:p>
        </w:tc>
        <w:tc>
          <w:tcPr>
            <w:tcW w:w="1566" w:type="dxa"/>
            <w:vMerge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  <w:vMerge/>
          </w:tcPr>
          <w:p w:rsidR="00135BA4" w:rsidRDefault="00135BA4" w:rsidP="005C52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на ребенка</w:t>
            </w:r>
          </w:p>
        </w:tc>
        <w:tc>
          <w:tcPr>
            <w:tcW w:w="1468" w:type="dxa"/>
            <w:vMerge/>
          </w:tcPr>
          <w:p w:rsidR="00135BA4" w:rsidRPr="00BB2652" w:rsidRDefault="00135BA4" w:rsidP="00BB26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35BA4" w:rsidTr="00135BA4">
        <w:tc>
          <w:tcPr>
            <w:tcW w:w="0" w:type="auto"/>
            <w:vMerge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5" w:type="dxa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спальное помещение</w:t>
            </w:r>
          </w:p>
        </w:tc>
        <w:tc>
          <w:tcPr>
            <w:tcW w:w="1110" w:type="dxa"/>
            <w:vMerge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46,8</w:t>
            </w:r>
          </w:p>
        </w:tc>
        <w:tc>
          <w:tcPr>
            <w:tcW w:w="1576" w:type="dxa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  <w:vMerge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  <w:vMerge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  <w:vMerge/>
          </w:tcPr>
          <w:p w:rsidR="00135BA4" w:rsidRPr="00BB2652" w:rsidRDefault="00135BA4" w:rsidP="00BB26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35BA4" w:rsidTr="00135BA4">
        <w:tc>
          <w:tcPr>
            <w:tcW w:w="0" w:type="auto"/>
            <w:vMerge w:val="restart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65" w:type="dxa"/>
          </w:tcPr>
          <w:p w:rsidR="00135BA4" w:rsidRDefault="005E6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  <w:r w:rsidR="00135BA4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1110" w:type="dxa"/>
            <w:vMerge w:val="restart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BA4" w:rsidRDefault="00135BA4" w:rsidP="005E6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5E6D04">
              <w:rPr>
                <w:rFonts w:ascii="Times New Roman" w:hAnsi="Times New Roman" w:cs="Times New Roman"/>
                <w:sz w:val="28"/>
                <w:szCs w:val="28"/>
              </w:rPr>
              <w:t>3,5-5</w:t>
            </w:r>
          </w:p>
        </w:tc>
        <w:tc>
          <w:tcPr>
            <w:tcW w:w="0" w:type="auto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  <w:vMerge w:val="restart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BA4" w:rsidRDefault="00135BA4" w:rsidP="005E6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5E6D0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566" w:type="dxa"/>
            <w:vMerge w:val="restart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BA4" w:rsidRDefault="00135BA4" w:rsidP="005E6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</w:t>
            </w:r>
            <w:r w:rsidR="005E6D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7" w:type="dxa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  <w:vMerge w:val="restart"/>
          </w:tcPr>
          <w:p w:rsidR="00135BA4" w:rsidRPr="00BB2652" w:rsidRDefault="00135BA4" w:rsidP="00BB26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5BA4" w:rsidRPr="00BB2652" w:rsidRDefault="00135BA4" w:rsidP="00BB26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5BA4" w:rsidRPr="00BB2652" w:rsidRDefault="005E6D04" w:rsidP="00BB26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265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135BA4" w:rsidTr="00135BA4">
        <w:tc>
          <w:tcPr>
            <w:tcW w:w="0" w:type="auto"/>
            <w:vMerge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5" w:type="dxa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групповое помещение</w:t>
            </w:r>
          </w:p>
        </w:tc>
        <w:tc>
          <w:tcPr>
            <w:tcW w:w="1110" w:type="dxa"/>
            <w:vMerge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51,7</w:t>
            </w:r>
          </w:p>
        </w:tc>
        <w:tc>
          <w:tcPr>
            <w:tcW w:w="1576" w:type="dxa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43,2</w:t>
            </w:r>
          </w:p>
        </w:tc>
        <w:tc>
          <w:tcPr>
            <w:tcW w:w="1566" w:type="dxa"/>
            <w:vMerge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  <w:vMerge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на ребенка</w:t>
            </w:r>
          </w:p>
        </w:tc>
        <w:tc>
          <w:tcPr>
            <w:tcW w:w="1468" w:type="dxa"/>
            <w:vMerge/>
          </w:tcPr>
          <w:p w:rsidR="00135BA4" w:rsidRPr="00BB2652" w:rsidRDefault="00135BA4" w:rsidP="00BB26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35BA4" w:rsidTr="00135BA4">
        <w:tc>
          <w:tcPr>
            <w:tcW w:w="0" w:type="auto"/>
            <w:vMerge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5" w:type="dxa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спальное помещение</w:t>
            </w:r>
          </w:p>
        </w:tc>
        <w:tc>
          <w:tcPr>
            <w:tcW w:w="1110" w:type="dxa"/>
            <w:vMerge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576" w:type="dxa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  <w:vMerge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  <w:vMerge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  <w:vMerge/>
          </w:tcPr>
          <w:p w:rsidR="00135BA4" w:rsidRPr="00BB2652" w:rsidRDefault="00135BA4" w:rsidP="00BB26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35BA4" w:rsidTr="00135BA4">
        <w:tc>
          <w:tcPr>
            <w:tcW w:w="0" w:type="auto"/>
            <w:vMerge w:val="restart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65" w:type="dxa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</w:t>
            </w:r>
          </w:p>
        </w:tc>
        <w:tc>
          <w:tcPr>
            <w:tcW w:w="1110" w:type="dxa"/>
            <w:vMerge w:val="restart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BA4" w:rsidRDefault="00135BA4" w:rsidP="005E6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5E6D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-7</w:t>
            </w:r>
          </w:p>
        </w:tc>
        <w:tc>
          <w:tcPr>
            <w:tcW w:w="0" w:type="auto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  <w:vMerge w:val="restart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BA4" w:rsidRDefault="00135BA4" w:rsidP="005E6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5E6D0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566" w:type="dxa"/>
            <w:vMerge w:val="restart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22</w:t>
            </w:r>
          </w:p>
        </w:tc>
        <w:tc>
          <w:tcPr>
            <w:tcW w:w="1647" w:type="dxa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  <w:vMerge w:val="restart"/>
          </w:tcPr>
          <w:p w:rsidR="00135BA4" w:rsidRPr="00BB2652" w:rsidRDefault="00135BA4" w:rsidP="00BB26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5BA4" w:rsidRPr="00BB2652" w:rsidRDefault="00135BA4" w:rsidP="00BB26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5BA4" w:rsidRPr="00BB2652" w:rsidRDefault="005E6D04" w:rsidP="00BB26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265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135BA4" w:rsidTr="00135BA4">
        <w:tc>
          <w:tcPr>
            <w:tcW w:w="0" w:type="auto"/>
            <w:vMerge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5" w:type="dxa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групповое помещение</w:t>
            </w:r>
          </w:p>
        </w:tc>
        <w:tc>
          <w:tcPr>
            <w:tcW w:w="1110" w:type="dxa"/>
            <w:vMerge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51,4</w:t>
            </w:r>
          </w:p>
        </w:tc>
        <w:tc>
          <w:tcPr>
            <w:tcW w:w="1576" w:type="dxa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43,2</w:t>
            </w:r>
          </w:p>
        </w:tc>
        <w:tc>
          <w:tcPr>
            <w:tcW w:w="1566" w:type="dxa"/>
            <w:vMerge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  <w:vMerge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на ребенка</w:t>
            </w:r>
          </w:p>
        </w:tc>
        <w:tc>
          <w:tcPr>
            <w:tcW w:w="1468" w:type="dxa"/>
            <w:vMerge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5BA4" w:rsidTr="00135BA4">
        <w:tc>
          <w:tcPr>
            <w:tcW w:w="0" w:type="auto"/>
            <w:vMerge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5" w:type="dxa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спальное помещение</w:t>
            </w:r>
          </w:p>
        </w:tc>
        <w:tc>
          <w:tcPr>
            <w:tcW w:w="1110" w:type="dxa"/>
            <w:vMerge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46,8</w:t>
            </w:r>
          </w:p>
        </w:tc>
        <w:tc>
          <w:tcPr>
            <w:tcW w:w="1576" w:type="dxa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  <w:vMerge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  <w:vMerge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  <w:vMerge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40EA" w:rsidRPr="002340EA" w:rsidRDefault="002340EA">
      <w:pPr>
        <w:rPr>
          <w:rFonts w:ascii="Times New Roman" w:hAnsi="Times New Roman" w:cs="Times New Roman"/>
          <w:sz w:val="28"/>
          <w:szCs w:val="28"/>
        </w:rPr>
      </w:pPr>
    </w:p>
    <w:sectPr w:rsidR="002340EA" w:rsidRPr="002340EA" w:rsidSect="002340E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0EA"/>
    <w:rsid w:val="000D184A"/>
    <w:rsid w:val="00135BA4"/>
    <w:rsid w:val="002340EA"/>
    <w:rsid w:val="00477033"/>
    <w:rsid w:val="005E6D04"/>
    <w:rsid w:val="00760B28"/>
    <w:rsid w:val="009B25DC"/>
    <w:rsid w:val="00BB2652"/>
    <w:rsid w:val="00C545FA"/>
    <w:rsid w:val="00D9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76B3F"/>
  <w15:chartTrackingRefBased/>
  <w15:docId w15:val="{11C3C543-8C98-45B9-B1E5-177966AD3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4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1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18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cp:lastPrinted>2024-06-25T02:04:00Z</cp:lastPrinted>
  <dcterms:created xsi:type="dcterms:W3CDTF">2026-01-25T23:24:00Z</dcterms:created>
  <dcterms:modified xsi:type="dcterms:W3CDTF">2026-01-25T23:24:00Z</dcterms:modified>
</cp:coreProperties>
</file>